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FA81" w14:textId="77777777" w:rsidR="0055738D" w:rsidRPr="00EA5338" w:rsidRDefault="004053C0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INVESTIMENTO</w:t>
      </w:r>
    </w:p>
    <w:p w14:paraId="04540F05" w14:textId="77777777"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14:paraId="27D0D283" w14:textId="41D96A55" w:rsidR="00682557" w:rsidRPr="008A747A" w:rsidRDefault="00F961D9" w:rsidP="00682557">
      <w:pPr>
        <w:jc w:val="center"/>
        <w:rPr>
          <w:rFonts w:ascii="Verdana" w:hAnsi="Verdana" w:cs="Tahoma"/>
          <w:b/>
          <w:sz w:val="24"/>
        </w:rPr>
      </w:pPr>
      <w:r w:rsidRPr="008A747A">
        <w:rPr>
          <w:rFonts w:ascii="Verdana" w:hAnsi="Verdana" w:cs="Tahoma"/>
          <w:b/>
          <w:sz w:val="24"/>
        </w:rPr>
        <w:t>Operação 10.2.1.</w:t>
      </w:r>
      <w:r w:rsidR="004053C0" w:rsidRPr="008A747A">
        <w:rPr>
          <w:rFonts w:ascii="Verdana" w:hAnsi="Verdana" w:cs="Tahoma"/>
          <w:b/>
          <w:sz w:val="24"/>
        </w:rPr>
        <w:t>4</w:t>
      </w:r>
      <w:r w:rsidRPr="008A747A">
        <w:rPr>
          <w:rFonts w:ascii="Verdana" w:hAnsi="Verdana" w:cs="Tahoma"/>
          <w:b/>
          <w:sz w:val="24"/>
        </w:rPr>
        <w:t xml:space="preserve"> </w:t>
      </w:r>
      <w:r w:rsidR="004053C0" w:rsidRPr="008A747A">
        <w:rPr>
          <w:rFonts w:ascii="Verdana" w:hAnsi="Verdana" w:cs="Tahoma"/>
          <w:b/>
          <w:sz w:val="24"/>
        </w:rPr>
        <w:t>CADEIAS CURTAS E MERCADOS LOCAIS</w:t>
      </w:r>
      <w:r w:rsidR="007E1A69">
        <w:rPr>
          <w:rFonts w:ascii="Verdana" w:hAnsi="Verdana" w:cs="Tahoma"/>
          <w:b/>
          <w:sz w:val="24"/>
        </w:rPr>
        <w:t xml:space="preserve"> – Componente “Mercados Locais”</w:t>
      </w:r>
    </w:p>
    <w:p w14:paraId="1128BF10" w14:textId="77777777" w:rsidR="008A747A" w:rsidRDefault="008A747A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FE3FC3" w:rsidRPr="007A6145" w14:paraId="4F8A6583" w14:textId="77777777" w:rsidTr="003F0099">
        <w:trPr>
          <w:jc w:val="center"/>
        </w:trPr>
        <w:tc>
          <w:tcPr>
            <w:tcW w:w="2055" w:type="dxa"/>
          </w:tcPr>
          <w:p w14:paraId="633689A0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3E4A9D89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14:paraId="5579E2DC" w14:textId="77777777" w:rsidTr="003F0099">
        <w:trPr>
          <w:jc w:val="center"/>
        </w:trPr>
        <w:tc>
          <w:tcPr>
            <w:tcW w:w="2055" w:type="dxa"/>
          </w:tcPr>
          <w:p w14:paraId="0B653D24" w14:textId="77777777"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45E74CCB" w14:textId="77777777"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14:paraId="687F26FA" w14:textId="77777777" w:rsidTr="003F0099">
        <w:trPr>
          <w:jc w:val="center"/>
        </w:trPr>
        <w:tc>
          <w:tcPr>
            <w:tcW w:w="2055" w:type="dxa"/>
          </w:tcPr>
          <w:p w14:paraId="4000E6F7" w14:textId="77777777"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7DA971C9" w14:textId="77777777"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71072181" w14:textId="77777777"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14:paraId="399D4627" w14:textId="77777777" w:rsidR="0020461D" w:rsidRPr="0020461D" w:rsidRDefault="004053C0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ENQUADRAMENTO DA INTERVENÇÃO</w:t>
      </w:r>
    </w:p>
    <w:p w14:paraId="61991C69" w14:textId="77777777" w:rsidR="0020461D" w:rsidRPr="0020461D" w:rsidRDefault="004053C0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4053C0">
        <w:rPr>
          <w:rFonts w:ascii="Verdana" w:hAnsi="Verdana" w:cs="Arial"/>
          <w:sz w:val="22"/>
          <w:szCs w:val="22"/>
        </w:rPr>
        <w:t>Informar de forma abreviada sobre 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4053C0">
        <w:rPr>
          <w:rFonts w:ascii="Verdana" w:hAnsi="Verdana" w:cs="Arial"/>
          <w:sz w:val="22"/>
          <w:szCs w:val="22"/>
        </w:rPr>
        <w:t>, a área geográfica de incidência, os produtores e consumidores envolvidos, a tipologia de produtos a comercializar e a proximidade ou distância em que ocorrem as vendas.</w:t>
      </w:r>
    </w:p>
    <w:p w14:paraId="49E3C49B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14:paraId="41FA4DB1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CARACTERIZAÇÃO DO BENEFICIÁRIO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3A8361E8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</w:t>
      </w:r>
      <w:r w:rsidR="00991DC6">
        <w:rPr>
          <w:rFonts w:ascii="Verdana" w:hAnsi="Verdana" w:cs="Arial"/>
          <w:sz w:val="22"/>
          <w:szCs w:val="22"/>
        </w:rPr>
        <w:t>ão</w:t>
      </w:r>
      <w:r w:rsidR="00991DC6" w:rsidRP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do candidato no que diz respeito à representatividade, abrangência dos intervenientes na cadeia curta local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 papel na implementação, desenvolvimento e monitorização da intervenção.</w:t>
      </w:r>
    </w:p>
    <w:p w14:paraId="5D4FDC9E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5BCF8358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CARACTERIA</w:t>
      </w:r>
      <w:r w:rsidR="0099762C">
        <w:rPr>
          <w:rFonts w:ascii="Verdana" w:hAnsi="Verdana" w:cs="Arial"/>
          <w:b/>
          <w:sz w:val="22"/>
          <w:szCs w:val="22"/>
        </w:rPr>
        <w:t>ÇÃO DA OPERAÇÃO</w:t>
      </w:r>
      <w:r w:rsidR="0020461D" w:rsidRPr="0020461D">
        <w:rPr>
          <w:rFonts w:ascii="Verdana" w:hAnsi="Verdana" w:cs="Arial"/>
          <w:b/>
          <w:sz w:val="22"/>
          <w:szCs w:val="22"/>
        </w:rPr>
        <w:t xml:space="preserve"> </w:t>
      </w:r>
    </w:p>
    <w:p w14:paraId="42EEC107" w14:textId="77777777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da componente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Pr="00991DC6">
        <w:rPr>
          <w:rFonts w:ascii="Verdana" w:hAnsi="Verdana" w:cs="Arial"/>
          <w:sz w:val="22"/>
          <w:szCs w:val="22"/>
        </w:rPr>
        <w:t>, designadamente, no que respeita ao contributo do investimento para os objetivos da operação 10.2.1.4 - «Cadeias curtas e mercados locais», nomeadamente:</w:t>
      </w:r>
    </w:p>
    <w:p w14:paraId="5C6FFF42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Promoção do contacto direto entre o produtor e consumidor;</w:t>
      </w:r>
    </w:p>
    <w:p w14:paraId="4FA07F63" w14:textId="77777777" w:rsidR="00991DC6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Contributo para o escoamento da produção local, preservação dos produtos e especialidades locais, diminuição do desperdício alimentar ou melhoria da dieta alimentar;</w:t>
      </w:r>
    </w:p>
    <w:p w14:paraId="5B43CED5" w14:textId="77777777" w:rsidR="0020461D" w:rsidRPr="00991DC6" w:rsidRDefault="00991DC6" w:rsidP="00991DC6">
      <w:pPr>
        <w:pStyle w:val="PargrafodaLista"/>
        <w:numPr>
          <w:ilvl w:val="0"/>
          <w:numId w:val="18"/>
        </w:num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Fomento da confiança entre produtor e consumidor.</w:t>
      </w:r>
    </w:p>
    <w:p w14:paraId="5362A15C" w14:textId="77777777"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09D53A6A" w14:textId="77777777"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542EAEE0" w14:textId="77777777" w:rsidR="00991DC6" w:rsidRDefault="00991DC6" w:rsidP="00991DC6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ÁREA GEOGRÁFICA DE INCIDÊNCIA</w:t>
      </w:r>
    </w:p>
    <w:p w14:paraId="1DF7B453" w14:textId="77777777" w:rsidR="00991DC6" w:rsidRPr="00991DC6" w:rsidRDefault="00991DC6" w:rsidP="00991DC6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Caracterização do local onde se insere ou abrangência territorial do investimento objeto de apoio.</w:t>
      </w:r>
    </w:p>
    <w:p w14:paraId="42CD8BAD" w14:textId="77777777" w:rsidR="00991DC6" w:rsidRDefault="00991DC6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14:paraId="6274362D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PLANO OPERACIONAL </w:t>
      </w:r>
    </w:p>
    <w:p w14:paraId="1F4F3D62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14:paraId="3DF294B2" w14:textId="77777777"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</w:t>
      </w:r>
      <w:r w:rsidR="00991DC6" w:rsidRPr="00991DC6">
        <w:rPr>
          <w:rFonts w:ascii="Verdana" w:hAnsi="Verdana" w:cs="Arial"/>
          <w:sz w:val="22"/>
          <w:szCs w:val="22"/>
        </w:rPr>
        <w:t>os objetivos da componente de cadeias curtas</w:t>
      </w:r>
      <w:r w:rsidR="00144E86">
        <w:rPr>
          <w:rFonts w:ascii="Verdana" w:hAnsi="Verdana" w:cs="Arial"/>
          <w:sz w:val="22"/>
          <w:szCs w:val="22"/>
        </w:rPr>
        <w:t>/mercado local</w:t>
      </w:r>
      <w:r w:rsidR="00991DC6" w:rsidRPr="00991DC6">
        <w:rPr>
          <w:rFonts w:ascii="Verdana" w:hAnsi="Verdana" w:cs="Arial"/>
          <w:sz w:val="22"/>
          <w:szCs w:val="22"/>
        </w:rPr>
        <w:t xml:space="preserve"> e</w:t>
      </w:r>
      <w:r w:rsidR="00991DC6">
        <w:rPr>
          <w:rFonts w:ascii="Verdana" w:hAnsi="Verdana" w:cs="Arial"/>
          <w:sz w:val="22"/>
          <w:szCs w:val="22"/>
        </w:rPr>
        <w:t xml:space="preserve"> respetivas tipologias de ações.</w:t>
      </w:r>
    </w:p>
    <w:p w14:paraId="1E3F3E11" w14:textId="77777777"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14:paraId="7B3CDE00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</w:t>
      </w:r>
      <w:r w:rsidR="00991DC6">
        <w:t xml:space="preserve"> </w:t>
      </w:r>
      <w:r w:rsidR="00991DC6" w:rsidRPr="00991DC6">
        <w:rPr>
          <w:rFonts w:ascii="Verdana" w:hAnsi="Verdana" w:cs="Arial"/>
          <w:sz w:val="22"/>
          <w:szCs w:val="22"/>
        </w:rPr>
        <w:t>as atividades a desenvolver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691D9F4F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14:paraId="30757689" w14:textId="77777777"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255141A2" w14:textId="77777777"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14:paraId="394FB1DA" w14:textId="77777777"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</w:t>
      </w:r>
      <w:r w:rsidR="00991DC6">
        <w:rPr>
          <w:rFonts w:ascii="Verdana" w:hAnsi="Verdana" w:cs="Arial"/>
          <w:sz w:val="22"/>
          <w:szCs w:val="22"/>
        </w:rPr>
        <w:t xml:space="preserve">os disponíveis para concretizar </w:t>
      </w:r>
      <w:r w:rsidR="00991DC6" w:rsidRPr="00991DC6">
        <w:rPr>
          <w:rFonts w:ascii="Verdana" w:hAnsi="Verdana" w:cs="Arial"/>
          <w:sz w:val="22"/>
          <w:szCs w:val="22"/>
        </w:rPr>
        <w:t>as várias atividades previstas no âmbito da candidatura</w:t>
      </w:r>
      <w:r w:rsidR="00991DC6">
        <w:rPr>
          <w:rFonts w:ascii="Verdana" w:hAnsi="Verdana" w:cs="Arial"/>
          <w:sz w:val="22"/>
          <w:szCs w:val="22"/>
        </w:rPr>
        <w:t>.</w:t>
      </w:r>
    </w:p>
    <w:p w14:paraId="4166D568" w14:textId="77777777" w:rsidR="0020461D" w:rsidRPr="0020461D" w:rsidRDefault="00991DC6" w:rsidP="00991DC6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Resultados esperados</w:t>
      </w:r>
    </w:p>
    <w:p w14:paraId="2115CF20" w14:textId="77777777" w:rsidR="0020461D" w:rsidRPr="0020461D" w:rsidRDefault="00991DC6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991DC6">
        <w:rPr>
          <w:rFonts w:ascii="Verdana" w:hAnsi="Verdana" w:cs="Arial"/>
          <w:sz w:val="22"/>
          <w:szCs w:val="22"/>
        </w:rPr>
        <w:t>Estabelecer para cada uma das atividades previstas na candidatura os resultados a alcançar (por exemplo, número de produtores, consumidores e outros públicos alvo envolvidos; tipologia de produtos comercializados e quantidades, número de ações de promoção e sensibilização implementadas ao nível local e junto de núcleos urbanos; número de plataformas eletrónicas, número de acessos e número de compras; tipologia de materiais de promoção e quantidades distribuídas, tipologia e número de infraestruturas intervencionadas</w:t>
      </w:r>
      <w:r w:rsidR="009C0385">
        <w:rPr>
          <w:rFonts w:ascii="Verdana" w:hAnsi="Verdana" w:cs="Arial"/>
          <w:sz w:val="22"/>
          <w:szCs w:val="22"/>
        </w:rPr>
        <w:t>).</w:t>
      </w:r>
    </w:p>
    <w:p w14:paraId="5CB7B805" w14:textId="77777777"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194B0" w14:textId="77777777" w:rsidR="00AB36F5" w:rsidRDefault="00AB36F5" w:rsidP="00F06FBC">
      <w:pPr>
        <w:spacing w:before="0" w:after="0"/>
      </w:pPr>
      <w:r>
        <w:separator/>
      </w:r>
    </w:p>
  </w:endnote>
  <w:endnote w:type="continuationSeparator" w:id="0">
    <w:p w14:paraId="05CE2C78" w14:textId="77777777"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B72C" w14:textId="39494558"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F4CC97D" wp14:editId="4AF60D05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CB8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7D3CD4">
      <w:rPr>
        <w:rFonts w:ascii="Verdana" w:hAnsi="Verdana"/>
        <w:noProof/>
      </w:rPr>
      <w:t>1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9762C">
      <w:rPr>
        <w:rFonts w:ascii="Verdana" w:hAnsi="Verdana"/>
        <w:noProof/>
      </w:rPr>
      <w:fldChar w:fldCharType="begin"/>
    </w:r>
    <w:r w:rsidR="0099762C">
      <w:rPr>
        <w:rFonts w:ascii="Verdana" w:hAnsi="Verdana"/>
        <w:noProof/>
      </w:rPr>
      <w:instrText xml:space="preserve"> NUMPAGES   \* MERGEFORMAT </w:instrText>
    </w:r>
    <w:r w:rsidR="0099762C">
      <w:rPr>
        <w:rFonts w:ascii="Verdana" w:hAnsi="Verdana"/>
        <w:noProof/>
      </w:rPr>
      <w:fldChar w:fldCharType="separate"/>
    </w:r>
    <w:r w:rsidR="007D3CD4">
      <w:rPr>
        <w:rFonts w:ascii="Verdana" w:hAnsi="Verdana"/>
        <w:noProof/>
      </w:rPr>
      <w:t>2</w:t>
    </w:r>
    <w:r w:rsidR="0099762C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76E7" w14:textId="77777777"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14:paraId="30E2C621" w14:textId="77777777"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4EE" w14:textId="02EF2FA1" w:rsidR="00F06FBC" w:rsidRPr="00F06FBC" w:rsidRDefault="00184414" w:rsidP="00F06FB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CD87D8" wp14:editId="2D02D9B4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8D8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"/>
          </w:pict>
        </mc:Fallback>
      </mc:AlternateContent>
    </w:r>
    <w:r w:rsidR="00F06FBC">
      <w:rPr>
        <w:noProof/>
      </w:rPr>
      <w:drawing>
        <wp:anchor distT="0" distB="0" distL="114300" distR="114300" simplePos="0" relativeHeight="251658240" behindDoc="0" locked="0" layoutInCell="1" allowOverlap="1" wp14:anchorId="05649072" wp14:editId="7E061F55">
          <wp:simplePos x="0" y="0"/>
          <wp:positionH relativeFrom="column">
            <wp:posOffset>-480060</wp:posOffset>
          </wp:positionH>
          <wp:positionV relativeFrom="paragraph">
            <wp:posOffset>-220980</wp:posOffset>
          </wp:positionV>
          <wp:extent cx="2152650" cy="523875"/>
          <wp:effectExtent l="19050" t="0" r="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06FBC">
      <w:rPr>
        <w:noProof/>
      </w:rPr>
      <w:drawing>
        <wp:anchor distT="0" distB="0" distL="114300" distR="114300" simplePos="0" relativeHeight="251659264" behindDoc="0" locked="0" layoutInCell="1" allowOverlap="1" wp14:anchorId="4BECE961" wp14:editId="5AC1FE7C">
          <wp:simplePos x="0" y="0"/>
          <wp:positionH relativeFrom="column">
            <wp:posOffset>3596640</wp:posOffset>
          </wp:positionH>
          <wp:positionV relativeFrom="paragraph">
            <wp:posOffset>-325755</wp:posOffset>
          </wp:positionV>
          <wp:extent cx="2133600" cy="628650"/>
          <wp:effectExtent l="1905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F3F461A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FF2E2C8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74299"/>
    <w:multiLevelType w:val="hybridMultilevel"/>
    <w:tmpl w:val="53DC9C96"/>
    <w:lvl w:ilvl="0" w:tplc="43CC47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26970"/>
    <w:rsid w:val="000365DE"/>
    <w:rsid w:val="00053014"/>
    <w:rsid w:val="00115C77"/>
    <w:rsid w:val="001200B9"/>
    <w:rsid w:val="00144E86"/>
    <w:rsid w:val="00162C78"/>
    <w:rsid w:val="001747F0"/>
    <w:rsid w:val="00184414"/>
    <w:rsid w:val="001E4661"/>
    <w:rsid w:val="0020461D"/>
    <w:rsid w:val="002248BC"/>
    <w:rsid w:val="0025736E"/>
    <w:rsid w:val="00276D84"/>
    <w:rsid w:val="00297A26"/>
    <w:rsid w:val="004053C0"/>
    <w:rsid w:val="00461362"/>
    <w:rsid w:val="0046376B"/>
    <w:rsid w:val="005026B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7D3CD4"/>
    <w:rsid w:val="007E1A69"/>
    <w:rsid w:val="008A747A"/>
    <w:rsid w:val="008D64EF"/>
    <w:rsid w:val="009248A2"/>
    <w:rsid w:val="0094092C"/>
    <w:rsid w:val="00991DC6"/>
    <w:rsid w:val="00992656"/>
    <w:rsid w:val="0099762C"/>
    <w:rsid w:val="00997F93"/>
    <w:rsid w:val="009C0385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F2AEC"/>
    <w:rsid w:val="00D94D24"/>
    <w:rsid w:val="00D96181"/>
    <w:rsid w:val="00DC4367"/>
    <w:rsid w:val="00DD22E9"/>
    <w:rsid w:val="00DD7B94"/>
    <w:rsid w:val="00EA5338"/>
    <w:rsid w:val="00EE08E4"/>
    <w:rsid w:val="00EE2889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1143CB"/>
  <w15:docId w15:val="{E447992B-89A9-410A-9380-F672024C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649B7-AEF5-4A6E-8601-C5A7BCBC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Cristina Correia</cp:lastModifiedBy>
  <cp:revision>5</cp:revision>
  <cp:lastPrinted>2021-12-16T14:56:00Z</cp:lastPrinted>
  <dcterms:created xsi:type="dcterms:W3CDTF">2021-10-28T09:38:00Z</dcterms:created>
  <dcterms:modified xsi:type="dcterms:W3CDTF">2021-12-16T14:56:00Z</dcterms:modified>
</cp:coreProperties>
</file>